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5A" w:rsidRPr="00730DF9" w:rsidRDefault="0052205A" w:rsidP="00B26DB8">
      <w:pPr>
        <w:spacing w:line="120" w:lineRule="auto"/>
        <w:ind w:left="-567" w:right="-567"/>
        <w:rPr>
          <w:rFonts w:cs="David"/>
          <w:b/>
          <w:bCs/>
          <w:sz w:val="16"/>
          <w:szCs w:val="16"/>
          <w:lang w:bidi="he-IL"/>
        </w:rPr>
      </w:pPr>
      <w:r>
        <w:rPr>
          <w:rFonts w:cs="David"/>
          <w:b/>
          <w:noProof/>
          <w:sz w:val="16"/>
          <w:szCs w:val="16"/>
          <w:lang w:eastAsia="pl-PL" w:bidi="he-IL"/>
        </w:rPr>
        <w:t xml:space="preserve">         </w:t>
      </w:r>
      <w:r w:rsidRPr="0006468E">
        <w:rPr>
          <w:rFonts w:cs="David"/>
          <w:b/>
          <w:noProof/>
          <w:sz w:val="16"/>
          <w:szCs w:val="16"/>
          <w:lang w:eastAsia="pl-PL" w:bidi="he-IL"/>
        </w:rPr>
        <w:pict>
          <v:shape id="Obraz 3" o:spid="_x0000_i1026" type="#_x0000_t75" style="width:65.25pt;height:75pt;visibility:visible">
            <v:imagedata r:id="rId5" o:title=""/>
          </v:shape>
        </w:pict>
      </w:r>
      <w:r w:rsidRPr="00730DF9">
        <w:rPr>
          <w:rFonts w:cs="David"/>
          <w:b/>
          <w:noProof/>
          <w:sz w:val="16"/>
          <w:szCs w:val="16"/>
          <w:lang w:eastAsia="pl-PL" w:bidi="he-IL"/>
        </w:rPr>
        <w:t xml:space="preserve">                 </w:t>
      </w:r>
      <w:r w:rsidRPr="00730DF9">
        <w:rPr>
          <w:rFonts w:cs="David"/>
          <w:b/>
          <w:bCs/>
          <w:sz w:val="20"/>
          <w:szCs w:val="20"/>
          <w:lang w:bidi="he-IL"/>
        </w:rPr>
        <w:t>Regionalne Centrum Krwiodawstwa i Krwiolecznictwa w Łodzi</w:t>
      </w:r>
    </w:p>
    <w:p w:rsidR="0052205A" w:rsidRPr="00ED4C5B" w:rsidRDefault="0052205A" w:rsidP="004F04E0">
      <w:pPr>
        <w:spacing w:line="240" w:lineRule="auto"/>
        <w:jc w:val="center"/>
        <w:rPr>
          <w:rFonts w:cs="David"/>
          <w:b/>
          <w:bCs/>
          <w:sz w:val="36"/>
          <w:szCs w:val="36"/>
          <w:lang w:val="en-US" w:bidi="he-IL"/>
        </w:rPr>
      </w:pPr>
      <w:hyperlink r:id="rId6" w:history="1">
        <w:r w:rsidRPr="00ED4C5B">
          <w:rPr>
            <w:rStyle w:val="Hyperlink"/>
            <w:rFonts w:ascii="Calibri" w:hAnsi="Calibri" w:cs="David"/>
            <w:b/>
            <w:bCs/>
            <w:color w:val="auto"/>
            <w:sz w:val="36"/>
            <w:szCs w:val="36"/>
            <w:u w:val="none"/>
            <w:lang w:val="en-US" w:bidi="he-IL"/>
          </w:rPr>
          <w:t>www.krwiodawstwo.pl</w:t>
        </w:r>
      </w:hyperlink>
    </w:p>
    <w:p w:rsidR="0052205A" w:rsidRPr="008B3DAA" w:rsidRDefault="0052205A" w:rsidP="008B3DAA">
      <w:pPr>
        <w:jc w:val="center"/>
        <w:rPr>
          <w:b/>
          <w:bCs/>
          <w:color w:val="FF0000"/>
          <w:sz w:val="72"/>
          <w:szCs w:val="72"/>
          <w:lang w:val="en-US" w:eastAsia="pl-PL"/>
        </w:rPr>
      </w:pPr>
      <w:r w:rsidRPr="008B3DAA">
        <w:rPr>
          <w:b/>
          <w:bCs/>
          <w:color w:val="FF0000"/>
          <w:sz w:val="72"/>
          <w:szCs w:val="72"/>
          <w:lang w:val="en-US" w:eastAsia="pl-PL"/>
        </w:rPr>
        <w:t>ODDAJ KREW OCAL ŻYCIE…</w:t>
      </w:r>
    </w:p>
    <w:p w:rsidR="0052205A" w:rsidRPr="00730DF9" w:rsidRDefault="0052205A" w:rsidP="00730DF9">
      <w:pPr>
        <w:spacing w:before="100" w:beforeAutospacing="1" w:after="100" w:afterAutospacing="1" w:line="240" w:lineRule="auto"/>
        <w:rPr>
          <w:rFonts w:cs="Times New Roman"/>
          <w:b/>
          <w:color w:val="FF0000"/>
          <w:sz w:val="18"/>
          <w:szCs w:val="18"/>
          <w:lang w:eastAsia="pl-PL"/>
        </w:rPr>
      </w:pPr>
      <w:r w:rsidRPr="00730DF9">
        <w:rPr>
          <w:rFonts w:cs="Times New Roman"/>
          <w:b/>
          <w:color w:val="FF0000"/>
          <w:sz w:val="18"/>
          <w:szCs w:val="18"/>
          <w:lang w:eastAsia="pl-PL"/>
        </w:rPr>
        <w:t>KTO MOŻE ODDAĆ KREW</w:t>
      </w:r>
    </w:p>
    <w:p w:rsidR="0052205A" w:rsidRPr="00730DF9" w:rsidRDefault="0052205A" w:rsidP="00730DF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cs="Times New Roman"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 xml:space="preserve">osoba pełnoletnia (do 65 roku życia)   </w:t>
      </w:r>
    </w:p>
    <w:p w:rsidR="0052205A" w:rsidRPr="00730DF9" w:rsidRDefault="0052205A" w:rsidP="00730DF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cs="Times New Roman"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 xml:space="preserve">osoba ważąca powyżej 50kg    </w:t>
      </w:r>
    </w:p>
    <w:p w:rsidR="0052205A" w:rsidRDefault="0052205A" w:rsidP="00730DF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cs="Times New Roman"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 xml:space="preserve">osoba zdrowa      </w:t>
      </w:r>
    </w:p>
    <w:p w:rsidR="0052205A" w:rsidRPr="00730DF9" w:rsidRDefault="0052205A" w:rsidP="00730DF9">
      <w:pPr>
        <w:spacing w:before="100" w:beforeAutospacing="1" w:after="100" w:afterAutospacing="1" w:line="240" w:lineRule="auto"/>
        <w:ind w:left="720"/>
        <w:contextualSpacing/>
        <w:rPr>
          <w:rFonts w:cs="Times New Roman"/>
          <w:sz w:val="18"/>
          <w:szCs w:val="18"/>
          <w:lang w:eastAsia="pl-PL"/>
        </w:rPr>
      </w:pPr>
    </w:p>
    <w:p w:rsidR="0052205A" w:rsidRPr="00730DF9" w:rsidRDefault="0052205A" w:rsidP="00730DF9">
      <w:pPr>
        <w:spacing w:after="0" w:line="240" w:lineRule="auto"/>
        <w:rPr>
          <w:rFonts w:cs="Times New Roman"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 xml:space="preserve">  </w:t>
      </w:r>
      <w:r w:rsidRPr="00730DF9">
        <w:rPr>
          <w:rFonts w:cs="Times New Roman"/>
          <w:b/>
          <w:bCs/>
          <w:color w:val="FF0000"/>
          <w:sz w:val="18"/>
          <w:szCs w:val="18"/>
          <w:lang w:eastAsia="pl-PL"/>
        </w:rPr>
        <w:t>DYSKWAKIFIKACJE STAŁE</w:t>
      </w:r>
      <w:r w:rsidRPr="00730DF9">
        <w:rPr>
          <w:rFonts w:cs="Times New Roman"/>
          <w:color w:val="FF0000"/>
          <w:sz w:val="18"/>
          <w:szCs w:val="18"/>
          <w:lang w:eastAsia="pl-PL"/>
        </w:rPr>
        <w:t xml:space="preserve">                                                                                            </w:t>
      </w:r>
    </w:p>
    <w:p w:rsidR="0052205A" w:rsidRPr="00730DF9" w:rsidRDefault="0052205A" w:rsidP="00730DF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cs="Times New Roman"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 xml:space="preserve">Choroby układu krążenia </w:t>
      </w:r>
    </w:p>
    <w:p w:rsidR="0052205A" w:rsidRPr="00730DF9" w:rsidRDefault="0052205A" w:rsidP="00730DF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cs="Times New Roman"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>Choroby układu pokarmowego</w:t>
      </w:r>
    </w:p>
    <w:p w:rsidR="0052205A" w:rsidRPr="00730DF9" w:rsidRDefault="0052205A" w:rsidP="00730DF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cs="Times New Roman"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>Choroby skóry</w:t>
      </w:r>
    </w:p>
    <w:p w:rsidR="0052205A" w:rsidRPr="00730DF9" w:rsidRDefault="0052205A" w:rsidP="00730DF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cs="Times New Roman"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>Choroby układu nerwowego</w:t>
      </w:r>
    </w:p>
    <w:p w:rsidR="0052205A" w:rsidRPr="00730DF9" w:rsidRDefault="0052205A" w:rsidP="00730DF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cs="Times New Roman"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>Choroby układu oddechowego</w:t>
      </w:r>
    </w:p>
    <w:p w:rsidR="0052205A" w:rsidRPr="00730DF9" w:rsidRDefault="0052205A" w:rsidP="00730DF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cs="Times New Roman"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>Choroby układu moczowego</w:t>
      </w:r>
    </w:p>
    <w:p w:rsidR="0052205A" w:rsidRPr="00730DF9" w:rsidRDefault="0052205A" w:rsidP="00730DF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cs="Times New Roman"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>Choroby zakaźne</w:t>
      </w:r>
    </w:p>
    <w:p w:rsidR="0052205A" w:rsidRPr="00730DF9" w:rsidRDefault="0052205A" w:rsidP="00730DF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cs="Times New Roman"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>Choroby metaboliczne i układu endokrynologicznego (cukrzyca, tarczyca)</w:t>
      </w:r>
    </w:p>
    <w:p w:rsidR="0052205A" w:rsidRPr="00730DF9" w:rsidRDefault="0052205A" w:rsidP="00730DF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cs="Times New Roman"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>Choroby krwi i układu krwiotwórczego</w:t>
      </w:r>
    </w:p>
    <w:p w:rsidR="0052205A" w:rsidRPr="00730DF9" w:rsidRDefault="0052205A" w:rsidP="00730DF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cs="Times New Roman"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>Nowotwory złośliwe</w:t>
      </w:r>
    </w:p>
    <w:p w:rsidR="0052205A" w:rsidRPr="00730DF9" w:rsidRDefault="0052205A" w:rsidP="00730DF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cs="Times New Roman"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>Nosiciele wirusa HIV</w:t>
      </w:r>
    </w:p>
    <w:p w:rsidR="0052205A" w:rsidRDefault="0052205A" w:rsidP="00730DF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cs="Times New Roman"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>Alkoholicy</w:t>
      </w:r>
    </w:p>
    <w:p w:rsidR="0052205A" w:rsidRPr="00730DF9" w:rsidRDefault="0052205A" w:rsidP="00730DF9">
      <w:pPr>
        <w:spacing w:before="100" w:beforeAutospacing="1" w:after="100" w:afterAutospacing="1" w:line="240" w:lineRule="auto"/>
        <w:ind w:left="720"/>
        <w:contextualSpacing/>
        <w:rPr>
          <w:rFonts w:cs="Times New Roman"/>
          <w:sz w:val="18"/>
          <w:szCs w:val="18"/>
          <w:lang w:eastAsia="pl-PL"/>
        </w:rPr>
      </w:pPr>
    </w:p>
    <w:p w:rsidR="0052205A" w:rsidRPr="00730DF9" w:rsidRDefault="0052205A" w:rsidP="00730DF9">
      <w:pPr>
        <w:spacing w:before="100" w:beforeAutospacing="1" w:after="100" w:afterAutospacing="1" w:line="240" w:lineRule="auto"/>
        <w:rPr>
          <w:rFonts w:cs="Times New Roman"/>
          <w:b/>
          <w:bCs/>
          <w:sz w:val="18"/>
          <w:szCs w:val="18"/>
          <w:lang w:eastAsia="pl-PL"/>
        </w:rPr>
      </w:pPr>
      <w:r w:rsidRPr="00730DF9">
        <w:rPr>
          <w:rFonts w:cs="Times New Roman"/>
          <w:b/>
          <w:bCs/>
          <w:sz w:val="18"/>
          <w:szCs w:val="18"/>
          <w:lang w:eastAsia="pl-PL"/>
        </w:rPr>
        <w:t xml:space="preserve">  </w:t>
      </w:r>
      <w:r w:rsidRPr="00730DF9">
        <w:rPr>
          <w:rFonts w:cs="Times New Roman"/>
          <w:b/>
          <w:bCs/>
          <w:color w:val="FF0000"/>
          <w:sz w:val="18"/>
          <w:szCs w:val="18"/>
          <w:lang w:eastAsia="pl-PL"/>
        </w:rPr>
        <w:t>DYSKWAKIFIKACJE CZASOWE NA 2 TYGODNIE</w:t>
      </w:r>
    </w:p>
    <w:p w:rsidR="0052205A" w:rsidRPr="00730DF9" w:rsidRDefault="0052205A" w:rsidP="00730DF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cs="Times New Roman"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>Po kuracji antybiotykowej</w:t>
      </w:r>
    </w:p>
    <w:p w:rsidR="0052205A" w:rsidRDefault="0052205A" w:rsidP="00730DF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cs="Times New Roman"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>Grypa oraz infekcje grypopochodne</w:t>
      </w:r>
    </w:p>
    <w:p w:rsidR="0052205A" w:rsidRPr="00730DF9" w:rsidRDefault="0052205A" w:rsidP="00730DF9">
      <w:pPr>
        <w:spacing w:before="100" w:beforeAutospacing="1" w:after="100" w:afterAutospacing="1" w:line="240" w:lineRule="auto"/>
        <w:ind w:left="720"/>
        <w:contextualSpacing/>
        <w:rPr>
          <w:rFonts w:cs="Times New Roman"/>
          <w:sz w:val="18"/>
          <w:szCs w:val="18"/>
          <w:lang w:eastAsia="pl-PL"/>
        </w:rPr>
      </w:pPr>
    </w:p>
    <w:p w:rsidR="0052205A" w:rsidRPr="00730DF9" w:rsidRDefault="0052205A" w:rsidP="00730DF9">
      <w:pPr>
        <w:spacing w:before="100" w:beforeAutospacing="1" w:after="100" w:afterAutospacing="1" w:line="240" w:lineRule="auto"/>
        <w:rPr>
          <w:rFonts w:cs="Times New Roman"/>
          <w:color w:val="FF0000"/>
          <w:sz w:val="18"/>
          <w:szCs w:val="18"/>
          <w:lang w:eastAsia="pl-PL"/>
        </w:rPr>
      </w:pPr>
      <w:r w:rsidRPr="00730DF9">
        <w:rPr>
          <w:rFonts w:cs="Times New Roman"/>
          <w:b/>
          <w:bCs/>
          <w:color w:val="FF0000"/>
          <w:sz w:val="18"/>
          <w:szCs w:val="18"/>
          <w:lang w:eastAsia="pl-PL"/>
        </w:rPr>
        <w:t xml:space="preserve">  DYSKWAKIFIKACJE CZASOWE</w:t>
      </w:r>
      <w:r w:rsidRPr="00730DF9">
        <w:rPr>
          <w:rFonts w:cs="Times New Roman"/>
          <w:color w:val="FF0000"/>
          <w:sz w:val="18"/>
          <w:szCs w:val="18"/>
          <w:lang w:eastAsia="pl-PL"/>
        </w:rPr>
        <w:t xml:space="preserve"> </w:t>
      </w:r>
      <w:r w:rsidRPr="00730DF9">
        <w:rPr>
          <w:rFonts w:cs="Times New Roman"/>
          <w:b/>
          <w:color w:val="FF0000"/>
          <w:sz w:val="18"/>
          <w:szCs w:val="18"/>
          <w:lang w:eastAsia="pl-PL"/>
        </w:rPr>
        <w:t>6 MIESIĘCY</w:t>
      </w:r>
    </w:p>
    <w:p w:rsidR="0052205A" w:rsidRPr="00730DF9" w:rsidRDefault="0052205A" w:rsidP="00730DF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cs="Times New Roman"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>Tatuaż</w:t>
      </w:r>
    </w:p>
    <w:p w:rsidR="0052205A" w:rsidRPr="00730DF9" w:rsidRDefault="0052205A" w:rsidP="00730DF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cs="Times New Roman"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>Kolczykowanie</w:t>
      </w:r>
    </w:p>
    <w:p w:rsidR="0052205A" w:rsidRPr="00730DF9" w:rsidRDefault="0052205A" w:rsidP="00730DF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cs="Times New Roman"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>Zabiegi operacyjne</w:t>
      </w:r>
    </w:p>
    <w:p w:rsidR="0052205A" w:rsidRPr="00730DF9" w:rsidRDefault="0052205A" w:rsidP="00730DF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cs="Times New Roman"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>Akupunktura</w:t>
      </w:r>
    </w:p>
    <w:p w:rsidR="0052205A" w:rsidRPr="00730DF9" w:rsidRDefault="0052205A" w:rsidP="00730DF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cs="Times New Roman"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>Ciąża i okres karmienia piersią</w:t>
      </w:r>
    </w:p>
    <w:p w:rsidR="0052205A" w:rsidRPr="00730DF9" w:rsidRDefault="0052205A" w:rsidP="00730DF9">
      <w:pPr>
        <w:spacing w:before="100" w:beforeAutospacing="1" w:after="100" w:afterAutospacing="1" w:line="240" w:lineRule="auto"/>
        <w:ind w:left="720"/>
        <w:contextualSpacing/>
        <w:rPr>
          <w:rFonts w:cs="Times New Roman"/>
          <w:b/>
          <w:sz w:val="18"/>
          <w:szCs w:val="18"/>
          <w:lang w:eastAsia="pl-PL"/>
        </w:rPr>
      </w:pPr>
    </w:p>
    <w:p w:rsidR="0052205A" w:rsidRPr="00730DF9" w:rsidRDefault="0052205A" w:rsidP="00730DF9">
      <w:pPr>
        <w:spacing w:before="100" w:beforeAutospacing="1" w:after="100" w:afterAutospacing="1" w:line="240" w:lineRule="auto"/>
        <w:rPr>
          <w:rFonts w:cs="Times New Roman"/>
          <w:b/>
          <w:bCs/>
          <w:sz w:val="18"/>
          <w:szCs w:val="18"/>
          <w:lang w:eastAsia="pl-PL"/>
        </w:rPr>
      </w:pPr>
      <w:r w:rsidRPr="00730DF9">
        <w:rPr>
          <w:rFonts w:cs="Times New Roman"/>
          <w:b/>
          <w:bCs/>
          <w:sz w:val="18"/>
          <w:szCs w:val="18"/>
          <w:lang w:eastAsia="pl-PL"/>
        </w:rPr>
        <w:t xml:space="preserve">     </w:t>
      </w:r>
      <w:r w:rsidRPr="00730DF9">
        <w:rPr>
          <w:rFonts w:cs="Times New Roman"/>
          <w:b/>
          <w:bCs/>
          <w:color w:val="FF0000"/>
          <w:sz w:val="18"/>
          <w:szCs w:val="18"/>
          <w:lang w:eastAsia="pl-PL"/>
        </w:rPr>
        <w:t xml:space="preserve">DYSKWAKIFIKACJE </w:t>
      </w:r>
      <w:r w:rsidRPr="00730DF9">
        <w:rPr>
          <w:rFonts w:cs="Times New Roman"/>
          <w:b/>
          <w:color w:val="FF0000"/>
          <w:sz w:val="18"/>
          <w:szCs w:val="18"/>
          <w:lang w:eastAsia="pl-PL"/>
        </w:rPr>
        <w:t>INNE</w:t>
      </w:r>
    </w:p>
    <w:p w:rsidR="0052205A" w:rsidRPr="00730DF9" w:rsidRDefault="0052205A" w:rsidP="00730DF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cs="Times New Roman"/>
          <w:b/>
          <w:sz w:val="18"/>
          <w:szCs w:val="18"/>
          <w:lang w:eastAsia="pl-PL"/>
        </w:rPr>
      </w:pPr>
      <w:r>
        <w:rPr>
          <w:rFonts w:cs="Times New Roman"/>
          <w:sz w:val="18"/>
          <w:szCs w:val="18"/>
          <w:lang w:eastAsia="pl-PL"/>
        </w:rPr>
        <w:t>Aspiryna 5</w:t>
      </w:r>
      <w:bookmarkStart w:id="0" w:name="_GoBack"/>
      <w:bookmarkEnd w:id="0"/>
      <w:r w:rsidRPr="00730DF9">
        <w:rPr>
          <w:rFonts w:cs="Times New Roman"/>
          <w:sz w:val="18"/>
          <w:szCs w:val="18"/>
          <w:lang w:eastAsia="pl-PL"/>
        </w:rPr>
        <w:t xml:space="preserve"> dni</w:t>
      </w:r>
    </w:p>
    <w:p w:rsidR="0052205A" w:rsidRPr="00730DF9" w:rsidRDefault="0052205A" w:rsidP="00730DF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cs="Times New Roman"/>
          <w:b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>Usunięcie zęba i leczenie kanałowe 1 tydzień</w:t>
      </w:r>
    </w:p>
    <w:p w:rsidR="0052205A" w:rsidRPr="00730DF9" w:rsidRDefault="0052205A" w:rsidP="00730DF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cs="Times New Roman"/>
          <w:b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>Opryszczka</w:t>
      </w:r>
    </w:p>
    <w:p w:rsidR="0052205A" w:rsidRPr="00730DF9" w:rsidRDefault="0052205A" w:rsidP="00730DF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cs="Times New Roman"/>
          <w:b/>
          <w:sz w:val="18"/>
          <w:szCs w:val="18"/>
          <w:lang w:eastAsia="pl-PL"/>
        </w:rPr>
      </w:pPr>
      <w:r w:rsidRPr="00730DF9">
        <w:rPr>
          <w:rFonts w:cs="Times New Roman"/>
          <w:sz w:val="18"/>
          <w:szCs w:val="18"/>
          <w:lang w:eastAsia="pl-PL"/>
        </w:rPr>
        <w:t>Okres menstruacji i 3 dni po jej zakończeniu</w:t>
      </w:r>
    </w:p>
    <w:p w:rsidR="0052205A" w:rsidRPr="00730DF9" w:rsidRDefault="0052205A" w:rsidP="00730DF9">
      <w:pPr>
        <w:spacing w:before="100" w:beforeAutospacing="1" w:after="100" w:afterAutospacing="1" w:line="240" w:lineRule="auto"/>
        <w:ind w:left="720"/>
        <w:contextualSpacing/>
        <w:rPr>
          <w:rFonts w:cs="Times New Roman"/>
          <w:b/>
          <w:sz w:val="18"/>
          <w:szCs w:val="18"/>
          <w:lang w:eastAsia="pl-PL"/>
        </w:rPr>
      </w:pPr>
    </w:p>
    <w:p w:rsidR="0052205A" w:rsidRPr="00730DF9" w:rsidRDefault="0052205A" w:rsidP="00730DF9">
      <w:pPr>
        <w:spacing w:before="100" w:beforeAutospacing="1" w:after="100" w:afterAutospacing="1" w:line="240" w:lineRule="auto"/>
        <w:outlineLvl w:val="1"/>
        <w:rPr>
          <w:rFonts w:cs="Times New Roman"/>
          <w:b/>
          <w:bCs/>
          <w:color w:val="FF0000"/>
          <w:sz w:val="18"/>
          <w:szCs w:val="18"/>
          <w:lang w:eastAsia="pl-PL"/>
        </w:rPr>
      </w:pPr>
      <w:r w:rsidRPr="00730DF9">
        <w:rPr>
          <w:rFonts w:cs="Times New Roman"/>
          <w:b/>
          <w:bCs/>
          <w:color w:val="FF0000"/>
          <w:sz w:val="18"/>
          <w:szCs w:val="18"/>
          <w:lang w:eastAsia="pl-PL"/>
        </w:rPr>
        <w:t>PRZYWILEJE HONOROWEGO KRWIODAWCY</w:t>
      </w:r>
    </w:p>
    <w:p w:rsidR="0052205A" w:rsidRPr="00730DF9" w:rsidRDefault="0052205A" w:rsidP="00730DF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outlineLvl w:val="1"/>
        <w:rPr>
          <w:rFonts w:cs="Times New Roman"/>
          <w:bCs/>
          <w:sz w:val="18"/>
          <w:szCs w:val="18"/>
          <w:lang w:eastAsia="pl-PL"/>
        </w:rPr>
      </w:pPr>
      <w:r w:rsidRPr="00730DF9">
        <w:rPr>
          <w:rFonts w:cs="Times New Roman"/>
          <w:bCs/>
          <w:sz w:val="18"/>
          <w:szCs w:val="18"/>
          <w:lang w:eastAsia="pl-PL"/>
        </w:rPr>
        <w:t>Kontrola swojego stanu zdrowia (morfologia krwi)</w:t>
      </w:r>
    </w:p>
    <w:p w:rsidR="0052205A" w:rsidRPr="00730DF9" w:rsidRDefault="0052205A" w:rsidP="00730DF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outlineLvl w:val="1"/>
        <w:rPr>
          <w:rFonts w:cs="Times New Roman"/>
          <w:bCs/>
          <w:sz w:val="18"/>
          <w:szCs w:val="18"/>
          <w:lang w:eastAsia="pl-PL"/>
        </w:rPr>
      </w:pPr>
      <w:r w:rsidRPr="00730DF9">
        <w:rPr>
          <w:rFonts w:cs="Times New Roman"/>
          <w:bCs/>
          <w:sz w:val="18"/>
          <w:szCs w:val="18"/>
          <w:lang w:eastAsia="pl-PL"/>
        </w:rPr>
        <w:t>Oznaczenie grupy krwi</w:t>
      </w:r>
    </w:p>
    <w:p w:rsidR="0052205A" w:rsidRPr="00730DF9" w:rsidRDefault="0052205A" w:rsidP="00730DF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outlineLvl w:val="1"/>
        <w:rPr>
          <w:rFonts w:cs="Times New Roman"/>
          <w:bCs/>
          <w:sz w:val="18"/>
          <w:szCs w:val="18"/>
          <w:lang w:eastAsia="pl-PL"/>
        </w:rPr>
      </w:pPr>
      <w:r w:rsidRPr="00730DF9">
        <w:rPr>
          <w:rFonts w:cs="Times New Roman"/>
          <w:bCs/>
          <w:sz w:val="18"/>
          <w:szCs w:val="18"/>
          <w:lang w:eastAsia="pl-PL"/>
        </w:rPr>
        <w:t>Badanie na bakterię kiły oraz na wirusy: HIV, żółtaczka typu B i C</w:t>
      </w:r>
    </w:p>
    <w:p w:rsidR="0052205A" w:rsidRPr="00730DF9" w:rsidRDefault="0052205A" w:rsidP="00730D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="Times New Roman"/>
          <w:sz w:val="18"/>
          <w:szCs w:val="18"/>
          <w:lang w:eastAsia="pl-PL"/>
        </w:rPr>
      </w:pPr>
      <w:r w:rsidRPr="00730DF9">
        <w:rPr>
          <w:rFonts w:cs="Times New Roman"/>
          <w:b/>
          <w:bCs/>
          <w:sz w:val="18"/>
          <w:szCs w:val="18"/>
          <w:lang w:eastAsia="pl-PL"/>
        </w:rPr>
        <w:t>Legitymacja HDK</w:t>
      </w:r>
      <w:r w:rsidRPr="00730DF9">
        <w:rPr>
          <w:rFonts w:cs="Times New Roman"/>
          <w:sz w:val="18"/>
          <w:szCs w:val="18"/>
          <w:lang w:eastAsia="pl-PL"/>
        </w:rPr>
        <w:t xml:space="preserve"> (Honorowego Dawcy Krwi) – do niej zbiera się wpisy dotyczące ilości oddanej krwi</w:t>
      </w:r>
    </w:p>
    <w:p w:rsidR="0052205A" w:rsidRPr="00730DF9" w:rsidRDefault="0052205A" w:rsidP="00730DF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outlineLvl w:val="1"/>
        <w:rPr>
          <w:rFonts w:cs="Times New Roman"/>
          <w:bCs/>
          <w:sz w:val="18"/>
          <w:szCs w:val="18"/>
          <w:lang w:eastAsia="pl-PL"/>
        </w:rPr>
      </w:pPr>
      <w:r w:rsidRPr="00730DF9">
        <w:rPr>
          <w:rFonts w:cs="Times New Roman"/>
          <w:b/>
          <w:bCs/>
          <w:sz w:val="18"/>
          <w:szCs w:val="18"/>
          <w:lang w:eastAsia="pl-PL"/>
        </w:rPr>
        <w:t>Karta identyfikacyjna grupy krwi</w:t>
      </w:r>
      <w:r w:rsidRPr="00730DF9">
        <w:rPr>
          <w:rFonts w:cs="Times New Roman"/>
          <w:bCs/>
          <w:sz w:val="18"/>
          <w:szCs w:val="18"/>
          <w:lang w:eastAsia="pl-PL"/>
        </w:rPr>
        <w:t xml:space="preserve"> -  </w:t>
      </w:r>
      <w:r w:rsidRPr="00730DF9">
        <w:rPr>
          <w:rFonts w:cs="Times New Roman"/>
          <w:sz w:val="18"/>
          <w:szCs w:val="18"/>
        </w:rPr>
        <w:t>Każdy Honorowy Dawca Krwi lub jej składników (np: osocza, płytek) może uzyskać plastikową kartę z grupą krwi, ważną jako dokument potwierdzający posiadaną grupę krwi w przypadku konieczności wykonania transfuzji krwi</w:t>
      </w:r>
    </w:p>
    <w:p w:rsidR="0052205A" w:rsidRPr="00730DF9" w:rsidRDefault="0052205A" w:rsidP="00730DF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outlineLvl w:val="1"/>
        <w:rPr>
          <w:rFonts w:cs="Times New Roman"/>
          <w:bCs/>
          <w:sz w:val="18"/>
          <w:szCs w:val="18"/>
          <w:lang w:eastAsia="pl-PL"/>
        </w:rPr>
      </w:pPr>
      <w:r w:rsidRPr="00730DF9">
        <w:rPr>
          <w:rFonts w:cs="Times New Roman"/>
          <w:b/>
          <w:bCs/>
          <w:sz w:val="18"/>
          <w:szCs w:val="18"/>
          <w:lang w:eastAsia="pl-PL"/>
        </w:rPr>
        <w:t>8 tabliczek czekolady</w:t>
      </w:r>
      <w:r w:rsidRPr="00730DF9">
        <w:rPr>
          <w:rFonts w:cs="Times New Roman"/>
          <w:b/>
          <w:sz w:val="18"/>
          <w:szCs w:val="18"/>
          <w:lang w:eastAsia="pl-PL"/>
        </w:rPr>
        <w:t>, napój energetyczny oraz batonik</w:t>
      </w:r>
      <w:r w:rsidRPr="00730DF9">
        <w:rPr>
          <w:rFonts w:cs="Times New Roman"/>
          <w:sz w:val="18"/>
          <w:szCs w:val="18"/>
          <w:lang w:eastAsia="pl-PL"/>
        </w:rPr>
        <w:t xml:space="preserve"> – to najbardziej znany “bonus” za oddanie krwi. Każdy dawca opuszczając punkt poboru krwi otrzymuje ekwiwalent kaloryczny o wartości 4,5tyś. kcal</w:t>
      </w:r>
    </w:p>
    <w:p w:rsidR="0052205A" w:rsidRPr="00730DF9" w:rsidRDefault="0052205A" w:rsidP="00730DF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outlineLvl w:val="1"/>
        <w:rPr>
          <w:rFonts w:cs="Times New Roman"/>
          <w:bCs/>
          <w:sz w:val="18"/>
          <w:szCs w:val="18"/>
          <w:lang w:eastAsia="pl-PL"/>
        </w:rPr>
      </w:pPr>
      <w:r w:rsidRPr="00730DF9">
        <w:rPr>
          <w:rFonts w:cs="Times New Roman"/>
          <w:b/>
          <w:bCs/>
          <w:sz w:val="18"/>
          <w:szCs w:val="18"/>
          <w:lang w:eastAsia="pl-PL"/>
        </w:rPr>
        <w:t>Wolny dzień w pracy, uczelni, szkole</w:t>
      </w:r>
      <w:r w:rsidRPr="00730DF9">
        <w:rPr>
          <w:rFonts w:cs="Times New Roman"/>
          <w:sz w:val="18"/>
          <w:szCs w:val="18"/>
          <w:lang w:eastAsia="pl-PL"/>
        </w:rPr>
        <w:t xml:space="preserve"> – na prośbę dawcy wystawiane jest zaświadczenie usprawiedliwiające nieobecność. Honorowemu Dawcy Krwi, zgodnie z art. 9 ustawy o </w:t>
      </w:r>
      <w:r w:rsidRPr="00730DF9">
        <w:rPr>
          <w:rFonts w:cs="Times New Roman"/>
          <w:i/>
          <w:sz w:val="18"/>
          <w:szCs w:val="18"/>
          <w:lang w:eastAsia="pl-PL"/>
        </w:rPr>
        <w:t>Publicznej służbie krwi</w:t>
      </w:r>
      <w:r w:rsidRPr="00730DF9">
        <w:rPr>
          <w:rFonts w:cs="Times New Roman"/>
          <w:sz w:val="18"/>
          <w:szCs w:val="18"/>
          <w:lang w:eastAsia="pl-PL"/>
        </w:rPr>
        <w:t xml:space="preserve"> przysługuje zwolnienie od pracy w dniu oddania krwi i na czas okresowego badania lekarskiego z zachowaniem prawa do wynagrodzenia</w:t>
      </w:r>
    </w:p>
    <w:p w:rsidR="0052205A" w:rsidRPr="00730DF9" w:rsidRDefault="0052205A" w:rsidP="00730DF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outlineLvl w:val="1"/>
        <w:rPr>
          <w:rFonts w:cs="Times New Roman"/>
          <w:bCs/>
          <w:sz w:val="18"/>
          <w:szCs w:val="18"/>
          <w:lang w:eastAsia="pl-PL"/>
        </w:rPr>
      </w:pPr>
      <w:r w:rsidRPr="00730DF9">
        <w:rPr>
          <w:rFonts w:cs="Times New Roman"/>
          <w:b/>
          <w:bCs/>
          <w:sz w:val="18"/>
          <w:szCs w:val="18"/>
          <w:lang w:eastAsia="pl-PL"/>
        </w:rPr>
        <w:t>Ulga podatkowa</w:t>
      </w:r>
      <w:r w:rsidRPr="00730DF9">
        <w:rPr>
          <w:rFonts w:cs="Times New Roman"/>
          <w:sz w:val="18"/>
          <w:szCs w:val="18"/>
          <w:lang w:eastAsia="pl-PL"/>
        </w:rPr>
        <w:t xml:space="preserve"> – </w:t>
      </w:r>
      <w:r w:rsidRPr="00730DF9">
        <w:rPr>
          <w:rFonts w:cs="Times New Roman"/>
          <w:bCs/>
          <w:sz w:val="18"/>
          <w:szCs w:val="18"/>
          <w:lang w:eastAsia="pl-PL"/>
        </w:rPr>
        <w:t>możliwość odliczenia darowizny w formie ekwiwalentu pieniężnego za oddaną krew</w:t>
      </w:r>
      <w:r w:rsidRPr="00730DF9">
        <w:rPr>
          <w:rFonts w:cs="Times New Roman"/>
          <w:sz w:val="18"/>
          <w:szCs w:val="18"/>
          <w:lang w:eastAsia="pl-PL"/>
        </w:rPr>
        <w:t xml:space="preserve"> od podstawy do opodatkowania. </w:t>
      </w:r>
    </w:p>
    <w:p w:rsidR="0052205A" w:rsidRPr="00730DF9" w:rsidRDefault="0052205A" w:rsidP="00730DF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outlineLvl w:val="1"/>
        <w:rPr>
          <w:rFonts w:cs="Times New Roman"/>
          <w:bCs/>
          <w:sz w:val="18"/>
          <w:szCs w:val="18"/>
          <w:lang w:eastAsia="pl-PL"/>
        </w:rPr>
      </w:pPr>
      <w:r w:rsidRPr="00730DF9">
        <w:rPr>
          <w:rFonts w:cs="Times New Roman"/>
          <w:b/>
          <w:bCs/>
          <w:sz w:val="18"/>
          <w:szCs w:val="18"/>
          <w:lang w:eastAsia="pl-PL"/>
        </w:rPr>
        <w:t>Rabaty w sklepach internetowych i punktach usługowych</w:t>
      </w:r>
      <w:r w:rsidRPr="00730DF9">
        <w:rPr>
          <w:rFonts w:cs="Times New Roman"/>
          <w:sz w:val="18"/>
          <w:szCs w:val="18"/>
          <w:lang w:eastAsia="pl-PL"/>
        </w:rPr>
        <w:t xml:space="preserve"> – aktywni dawcy krwi mogą liczyć na różne rabaty np. na  basenie czy  siłowni. Pasjonaci turystyki górskiej mogą skorzystać z rabatów udzielanych przez partnerów akcji “</w:t>
      </w:r>
      <w:hyperlink r:id="rId7" w:tgtFrame="_blank" w:tooltip="Dawcom w Darze" w:history="1">
        <w:r w:rsidRPr="00730DF9">
          <w:rPr>
            <w:rFonts w:cs="Times New Roman"/>
            <w:b/>
            <w:bCs/>
            <w:sz w:val="18"/>
            <w:szCs w:val="18"/>
            <w:lang w:eastAsia="pl-PL"/>
          </w:rPr>
          <w:t>Dawcom w Darze</w:t>
        </w:r>
      </w:hyperlink>
      <w:r w:rsidRPr="00730DF9">
        <w:rPr>
          <w:rFonts w:cs="Times New Roman"/>
          <w:sz w:val="18"/>
          <w:szCs w:val="18"/>
          <w:lang w:eastAsia="pl-PL"/>
        </w:rPr>
        <w:t>”</w:t>
      </w:r>
    </w:p>
    <w:p w:rsidR="0052205A" w:rsidRPr="00730DF9" w:rsidRDefault="0052205A" w:rsidP="00730DF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outlineLvl w:val="1"/>
        <w:rPr>
          <w:rFonts w:cs="Times New Roman"/>
          <w:bCs/>
          <w:color w:val="FF0000"/>
          <w:sz w:val="18"/>
          <w:szCs w:val="18"/>
          <w:lang w:eastAsia="pl-PL"/>
        </w:rPr>
      </w:pPr>
      <w:r w:rsidRPr="00730DF9">
        <w:rPr>
          <w:rFonts w:cs="Times New Roman"/>
          <w:bCs/>
          <w:sz w:val="18"/>
          <w:szCs w:val="18"/>
          <w:lang w:eastAsia="pl-PL"/>
        </w:rPr>
        <w:t>Obsługa poza kolejnością w przychodniach i aptekach</w:t>
      </w:r>
    </w:p>
    <w:p w:rsidR="0052205A" w:rsidRPr="00730DF9" w:rsidRDefault="0052205A" w:rsidP="00730DF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outlineLvl w:val="1"/>
        <w:rPr>
          <w:rFonts w:cs="Times New Roman"/>
          <w:bCs/>
          <w:color w:val="FF0000"/>
          <w:sz w:val="18"/>
          <w:szCs w:val="18"/>
          <w:lang w:eastAsia="pl-PL"/>
        </w:rPr>
      </w:pPr>
      <w:r w:rsidRPr="00730DF9">
        <w:rPr>
          <w:rFonts w:cs="Times New Roman"/>
          <w:b/>
          <w:sz w:val="18"/>
          <w:szCs w:val="18"/>
          <w:lang w:eastAsia="pl-PL"/>
        </w:rPr>
        <w:t>Status Zasłużonego HDK</w:t>
      </w:r>
      <w:r w:rsidRPr="00730DF9">
        <w:rPr>
          <w:rFonts w:cs="Times New Roman"/>
          <w:sz w:val="18"/>
          <w:szCs w:val="18"/>
          <w:lang w:eastAsia="pl-PL"/>
        </w:rPr>
        <w:t xml:space="preserve"> uzyskuje się, jeśli jako mężczyzna odda się co najmniej </w:t>
      </w:r>
      <w:r w:rsidRPr="00730DF9">
        <w:rPr>
          <w:rFonts w:cs="Times New Roman"/>
          <w:b/>
          <w:bCs/>
          <w:sz w:val="18"/>
          <w:szCs w:val="18"/>
          <w:lang w:eastAsia="pl-PL"/>
        </w:rPr>
        <w:t>6 litrów krwi</w:t>
      </w:r>
      <w:r w:rsidRPr="00730DF9">
        <w:rPr>
          <w:rFonts w:cs="Times New Roman"/>
          <w:sz w:val="18"/>
          <w:szCs w:val="18"/>
          <w:lang w:eastAsia="pl-PL"/>
        </w:rPr>
        <w:t xml:space="preserve">, a jako kobieta – co najmniej </w:t>
      </w:r>
      <w:r w:rsidRPr="00730DF9">
        <w:rPr>
          <w:rFonts w:cs="Times New Roman"/>
          <w:b/>
          <w:bCs/>
          <w:sz w:val="18"/>
          <w:szCs w:val="18"/>
          <w:lang w:eastAsia="pl-PL"/>
        </w:rPr>
        <w:t>5 litrów</w:t>
      </w:r>
    </w:p>
    <w:p w:rsidR="0052205A" w:rsidRPr="00730DF9" w:rsidRDefault="0052205A" w:rsidP="00730DF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outlineLvl w:val="1"/>
        <w:rPr>
          <w:rFonts w:cs="Times New Roman"/>
          <w:bCs/>
          <w:color w:val="FF0000"/>
          <w:sz w:val="18"/>
          <w:szCs w:val="18"/>
          <w:lang w:eastAsia="pl-PL"/>
        </w:rPr>
      </w:pPr>
      <w:r w:rsidRPr="00730DF9">
        <w:rPr>
          <w:rFonts w:cs="Times New Roman"/>
          <w:b/>
          <w:sz w:val="18"/>
          <w:szCs w:val="18"/>
          <w:lang w:eastAsia="pl-PL"/>
        </w:rPr>
        <w:t xml:space="preserve">Bezpłatna komunikacja miejska -  </w:t>
      </w:r>
      <w:r w:rsidRPr="00730DF9">
        <w:rPr>
          <w:rFonts w:cs="Times New Roman"/>
          <w:sz w:val="18"/>
          <w:szCs w:val="18"/>
          <w:lang w:eastAsia="pl-PL"/>
        </w:rPr>
        <w:t xml:space="preserve">W wielu miastach </w:t>
      </w:r>
      <w:r>
        <w:rPr>
          <w:rFonts w:cs="Times New Roman"/>
          <w:bCs/>
          <w:sz w:val="18"/>
          <w:szCs w:val="18"/>
          <w:lang w:eastAsia="pl-PL"/>
        </w:rPr>
        <w:t>Zasłużeni K</w:t>
      </w:r>
      <w:r w:rsidRPr="00730DF9">
        <w:rPr>
          <w:rFonts w:cs="Times New Roman"/>
          <w:bCs/>
          <w:sz w:val="18"/>
          <w:szCs w:val="18"/>
          <w:lang w:eastAsia="pl-PL"/>
        </w:rPr>
        <w:t>rwiodawcy mogą bezpłatnie korzystać z komunikacji miejskiej</w:t>
      </w:r>
    </w:p>
    <w:p w:rsidR="0052205A" w:rsidRPr="00730DF9" w:rsidRDefault="0052205A" w:rsidP="00730DF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outlineLvl w:val="1"/>
        <w:rPr>
          <w:rFonts w:cs="Times New Roman"/>
          <w:bCs/>
          <w:color w:val="FF0000"/>
          <w:sz w:val="18"/>
          <w:szCs w:val="18"/>
          <w:lang w:eastAsia="pl-PL"/>
        </w:rPr>
      </w:pPr>
      <w:r w:rsidRPr="00730DF9">
        <w:rPr>
          <w:rFonts w:cs="Times New Roman"/>
          <w:b/>
          <w:bCs/>
          <w:sz w:val="18"/>
          <w:szCs w:val="18"/>
          <w:lang w:eastAsia="pl-PL"/>
        </w:rPr>
        <w:t>Zasłużonym Honorowym Dawcą Krwi</w:t>
      </w:r>
      <w:r w:rsidRPr="00730DF9">
        <w:rPr>
          <w:rFonts w:cs="Times New Roman"/>
          <w:bCs/>
          <w:sz w:val="18"/>
          <w:szCs w:val="18"/>
          <w:lang w:eastAsia="pl-PL"/>
        </w:rPr>
        <w:t xml:space="preserve"> przysługuje także zniżka na leki znajdujące się na liście leków refundowanych</w:t>
      </w:r>
    </w:p>
    <w:p w:rsidR="0052205A" w:rsidRPr="00935AD2" w:rsidRDefault="0052205A" w:rsidP="00BA2AD6">
      <w:pPr>
        <w:spacing w:after="0" w:line="240" w:lineRule="auto"/>
        <w:rPr>
          <w:rFonts w:ascii="Segoe Print" w:hAnsi="Segoe Print" w:cs="David"/>
          <w:b/>
          <w:sz w:val="18"/>
          <w:szCs w:val="18"/>
          <w:lang w:bidi="he-IL"/>
        </w:rPr>
      </w:pPr>
    </w:p>
    <w:p w:rsidR="0052205A" w:rsidRPr="00935AD2" w:rsidRDefault="0052205A" w:rsidP="00935AD2">
      <w:pPr>
        <w:spacing w:line="240" w:lineRule="auto"/>
        <w:rPr>
          <w:rFonts w:cs="David"/>
          <w:b/>
          <w:bCs/>
          <w:color w:val="FF0000"/>
          <w:sz w:val="18"/>
          <w:szCs w:val="18"/>
          <w:lang w:bidi="he-IL"/>
        </w:rPr>
      </w:pPr>
      <w:r w:rsidRPr="00935AD2">
        <w:rPr>
          <w:rFonts w:cs="David"/>
          <w:b/>
          <w:bCs/>
          <w:color w:val="FF0000"/>
          <w:sz w:val="18"/>
          <w:szCs w:val="18"/>
          <w:lang w:bidi="he-IL"/>
        </w:rPr>
        <w:t>JAK PRZYGOTOWAC SIĘ DO ODDANIA KRWI?</w:t>
      </w:r>
    </w:p>
    <w:p w:rsidR="0052205A" w:rsidRPr="00CA6C89" w:rsidRDefault="0052205A" w:rsidP="00CA6C89">
      <w:pPr>
        <w:pStyle w:val="ListParagraph"/>
        <w:numPr>
          <w:ilvl w:val="0"/>
          <w:numId w:val="9"/>
        </w:numPr>
        <w:spacing w:line="240" w:lineRule="auto"/>
        <w:rPr>
          <w:rFonts w:cs="David"/>
          <w:bCs/>
          <w:color w:val="FF0000"/>
          <w:sz w:val="18"/>
          <w:szCs w:val="18"/>
          <w:lang w:bidi="he-IL"/>
        </w:rPr>
      </w:pPr>
      <w:r w:rsidRPr="00CA6C89">
        <w:rPr>
          <w:rFonts w:cs="David"/>
          <w:bCs/>
          <w:sz w:val="18"/>
          <w:szCs w:val="18"/>
          <w:lang w:bidi="he-IL"/>
        </w:rPr>
        <w:t>Być wyspanym i wypoczętym</w:t>
      </w:r>
    </w:p>
    <w:p w:rsidR="0052205A" w:rsidRPr="00CA6C89" w:rsidRDefault="0052205A" w:rsidP="00CA6C89">
      <w:pPr>
        <w:pStyle w:val="ListParagraph"/>
        <w:numPr>
          <w:ilvl w:val="0"/>
          <w:numId w:val="9"/>
        </w:numPr>
        <w:spacing w:line="240" w:lineRule="auto"/>
        <w:rPr>
          <w:rFonts w:cs="David"/>
          <w:bCs/>
          <w:color w:val="FF0000"/>
          <w:sz w:val="18"/>
          <w:szCs w:val="18"/>
          <w:lang w:bidi="he-IL"/>
        </w:rPr>
      </w:pPr>
      <w:r w:rsidRPr="00CA6C89">
        <w:rPr>
          <w:rFonts w:cs="David"/>
          <w:bCs/>
          <w:sz w:val="18"/>
          <w:szCs w:val="18"/>
          <w:lang w:bidi="he-IL"/>
        </w:rPr>
        <w:t>Zjeść lekkostrawne śniadanie!</w:t>
      </w:r>
    </w:p>
    <w:p w:rsidR="0052205A" w:rsidRPr="00CA6C89" w:rsidRDefault="0052205A" w:rsidP="00CA6C89">
      <w:pPr>
        <w:pStyle w:val="ListParagraph"/>
        <w:numPr>
          <w:ilvl w:val="0"/>
          <w:numId w:val="9"/>
        </w:numPr>
        <w:spacing w:line="240" w:lineRule="auto"/>
        <w:rPr>
          <w:rFonts w:cs="David"/>
          <w:bCs/>
          <w:color w:val="FF0000"/>
          <w:sz w:val="18"/>
          <w:szCs w:val="18"/>
          <w:lang w:bidi="he-IL"/>
        </w:rPr>
      </w:pPr>
      <w:r w:rsidRPr="00CA6C89">
        <w:rPr>
          <w:rFonts w:cs="David"/>
          <w:bCs/>
          <w:sz w:val="18"/>
          <w:szCs w:val="18"/>
          <w:lang w:bidi="he-IL"/>
        </w:rPr>
        <w:t>Wypić ok. 2 litrów płynów: herbata, woda, sok</w:t>
      </w:r>
    </w:p>
    <w:p w:rsidR="0052205A" w:rsidRPr="00CA6C89" w:rsidRDefault="0052205A" w:rsidP="00CA6C89">
      <w:pPr>
        <w:pStyle w:val="ListParagraph"/>
        <w:numPr>
          <w:ilvl w:val="0"/>
          <w:numId w:val="9"/>
        </w:numPr>
        <w:spacing w:line="240" w:lineRule="auto"/>
        <w:rPr>
          <w:rFonts w:cs="David"/>
          <w:bCs/>
          <w:color w:val="FF0000"/>
          <w:sz w:val="18"/>
          <w:szCs w:val="18"/>
          <w:lang w:bidi="he-IL"/>
        </w:rPr>
      </w:pPr>
      <w:r w:rsidRPr="00CA6C89">
        <w:rPr>
          <w:rFonts w:cs="David"/>
          <w:sz w:val="18"/>
          <w:szCs w:val="18"/>
          <w:lang w:bidi="he-IL"/>
        </w:rPr>
        <w:t>ograniczyć palenie papierosów</w:t>
      </w:r>
    </w:p>
    <w:p w:rsidR="0052205A" w:rsidRPr="00CA6C89" w:rsidRDefault="0052205A" w:rsidP="00CA6C89">
      <w:pPr>
        <w:pStyle w:val="ListParagraph"/>
        <w:numPr>
          <w:ilvl w:val="0"/>
          <w:numId w:val="9"/>
        </w:numPr>
        <w:spacing w:line="240" w:lineRule="auto"/>
        <w:rPr>
          <w:rFonts w:cs="David"/>
          <w:bCs/>
          <w:color w:val="FF0000"/>
          <w:sz w:val="18"/>
          <w:szCs w:val="18"/>
          <w:lang w:bidi="he-IL"/>
        </w:rPr>
      </w:pPr>
      <w:r w:rsidRPr="00CA6C89">
        <w:rPr>
          <w:rFonts w:cs="David"/>
          <w:sz w:val="18"/>
          <w:szCs w:val="18"/>
          <w:lang w:bidi="he-IL"/>
        </w:rPr>
        <w:t>nie pijemy alkoholu</w:t>
      </w:r>
    </w:p>
    <w:p w:rsidR="0052205A" w:rsidRPr="00935AD2" w:rsidRDefault="0052205A" w:rsidP="00BA2AD6">
      <w:pPr>
        <w:spacing w:after="0" w:line="240" w:lineRule="auto"/>
        <w:rPr>
          <w:rFonts w:cs="David"/>
          <w:b/>
          <w:sz w:val="18"/>
          <w:szCs w:val="18"/>
          <w:lang w:bidi="he-IL"/>
        </w:rPr>
      </w:pPr>
    </w:p>
    <w:sectPr w:rsidR="0052205A" w:rsidRPr="00935AD2" w:rsidSect="00FF6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"/>
      </v:shape>
    </w:pict>
  </w:numPicBullet>
  <w:abstractNum w:abstractNumId="0">
    <w:nsid w:val="1CB15CCA"/>
    <w:multiLevelType w:val="hybridMultilevel"/>
    <w:tmpl w:val="D344972A"/>
    <w:lvl w:ilvl="0" w:tplc="0F2C57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94117"/>
    <w:multiLevelType w:val="hybridMultilevel"/>
    <w:tmpl w:val="BFB64792"/>
    <w:lvl w:ilvl="0" w:tplc="0F2C57B8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8C75ED6"/>
    <w:multiLevelType w:val="hybridMultilevel"/>
    <w:tmpl w:val="F20C645A"/>
    <w:lvl w:ilvl="0" w:tplc="0F2C57B8">
      <w:start w:val="1"/>
      <w:numFmt w:val="bullet"/>
      <w:lvlText w:val=""/>
      <w:lvlPicBulletId w:val="0"/>
      <w:lvlJc w:val="left"/>
      <w:pPr>
        <w:ind w:left="23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">
    <w:nsid w:val="445E1279"/>
    <w:multiLevelType w:val="hybridMultilevel"/>
    <w:tmpl w:val="D5D03C68"/>
    <w:lvl w:ilvl="0" w:tplc="0F2C57B8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4E2A552A"/>
    <w:multiLevelType w:val="hybridMultilevel"/>
    <w:tmpl w:val="F1FE45FE"/>
    <w:lvl w:ilvl="0" w:tplc="0415000F">
      <w:start w:val="1"/>
      <w:numFmt w:val="decimal"/>
      <w:lvlText w:val="%1."/>
      <w:lvlJc w:val="left"/>
      <w:pPr>
        <w:ind w:left="235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  <w:rPr>
        <w:rFonts w:cs="Times New Roman"/>
      </w:rPr>
    </w:lvl>
  </w:abstractNum>
  <w:abstractNum w:abstractNumId="5">
    <w:nsid w:val="51ED3CBE"/>
    <w:multiLevelType w:val="hybridMultilevel"/>
    <w:tmpl w:val="E5BE44FE"/>
    <w:lvl w:ilvl="0" w:tplc="0F2C57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F6DEE"/>
    <w:multiLevelType w:val="hybridMultilevel"/>
    <w:tmpl w:val="4168AD5A"/>
    <w:lvl w:ilvl="0" w:tplc="0F2C57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73E89"/>
    <w:multiLevelType w:val="hybridMultilevel"/>
    <w:tmpl w:val="9418CF00"/>
    <w:lvl w:ilvl="0" w:tplc="0F2C57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16ABB"/>
    <w:multiLevelType w:val="hybridMultilevel"/>
    <w:tmpl w:val="94E0BCA6"/>
    <w:lvl w:ilvl="0" w:tplc="0F2C57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AD6"/>
    <w:rsid w:val="0006468E"/>
    <w:rsid w:val="00154965"/>
    <w:rsid w:val="001C59A9"/>
    <w:rsid w:val="001E3531"/>
    <w:rsid w:val="002F17E2"/>
    <w:rsid w:val="0030620C"/>
    <w:rsid w:val="004F04E0"/>
    <w:rsid w:val="00502795"/>
    <w:rsid w:val="0052205A"/>
    <w:rsid w:val="006751B2"/>
    <w:rsid w:val="006B1896"/>
    <w:rsid w:val="006B20AB"/>
    <w:rsid w:val="006C7BAF"/>
    <w:rsid w:val="00730DF9"/>
    <w:rsid w:val="0086393B"/>
    <w:rsid w:val="00864A65"/>
    <w:rsid w:val="008B3DAA"/>
    <w:rsid w:val="00935AD2"/>
    <w:rsid w:val="00A50750"/>
    <w:rsid w:val="00A628CE"/>
    <w:rsid w:val="00AA30E2"/>
    <w:rsid w:val="00B079EC"/>
    <w:rsid w:val="00B26DB8"/>
    <w:rsid w:val="00BA2AD6"/>
    <w:rsid w:val="00C33E15"/>
    <w:rsid w:val="00C57D09"/>
    <w:rsid w:val="00CA6C89"/>
    <w:rsid w:val="00ED4C5B"/>
    <w:rsid w:val="00FF547D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D6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A2AD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2A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A2AD6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35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0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wcomwdarz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wiodawstwo.pl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452</Words>
  <Characters>2718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Regionalne Centrum Krwiodawstwa i Krwiolecznictwa w Łodzi</dc:title>
  <dc:subject/>
  <dc:creator>d.kusmider</dc:creator>
  <cp:keywords/>
  <dc:description/>
  <cp:lastModifiedBy>Magdalena Rajch</cp:lastModifiedBy>
  <cp:revision>2</cp:revision>
  <cp:lastPrinted>2016-02-01T12:44:00Z</cp:lastPrinted>
  <dcterms:created xsi:type="dcterms:W3CDTF">2016-08-30T08:23:00Z</dcterms:created>
  <dcterms:modified xsi:type="dcterms:W3CDTF">2016-08-30T08:23:00Z</dcterms:modified>
</cp:coreProperties>
</file>